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6B" w:rsidRPr="000D5AF3" w:rsidRDefault="0063066B" w:rsidP="0063066B">
      <w:pPr>
        <w:jc w:val="center"/>
        <w:rPr>
          <w:rFonts w:ascii="宋体" w:eastAsia="宋体" w:hAnsi="宋体"/>
          <w:sz w:val="44"/>
        </w:rPr>
      </w:pPr>
      <w:r w:rsidRPr="000D5AF3">
        <w:rPr>
          <w:rFonts w:ascii="宋体" w:eastAsia="宋体" w:hAnsi="宋体" w:hint="eastAsia"/>
          <w:sz w:val="44"/>
        </w:rPr>
        <w:t>“</w:t>
      </w:r>
      <w:r w:rsidRPr="00BE252E">
        <w:rPr>
          <w:rFonts w:ascii="宋体" w:eastAsia="宋体" w:hAnsi="宋体" w:hint="eastAsia"/>
          <w:sz w:val="44"/>
        </w:rPr>
        <w:t>授课信息</w:t>
      </w:r>
      <w:r w:rsidRPr="000D5AF3">
        <w:rPr>
          <w:rFonts w:ascii="宋体" w:eastAsia="宋体" w:hAnsi="宋体" w:hint="eastAsia"/>
          <w:sz w:val="44"/>
        </w:rPr>
        <w:t>登记</w:t>
      </w:r>
      <w:r w:rsidRPr="000D5AF3">
        <w:rPr>
          <w:rFonts w:ascii="宋体" w:eastAsia="宋体" w:hAnsi="宋体"/>
          <w:sz w:val="44"/>
        </w:rPr>
        <w:t>”</w:t>
      </w:r>
      <w:r w:rsidRPr="000D5AF3">
        <w:rPr>
          <w:rFonts w:ascii="宋体" w:eastAsia="宋体" w:hAnsi="宋体" w:cs="Times New Roman" w:hint="eastAsia"/>
          <w:sz w:val="44"/>
        </w:rPr>
        <w:t>操作说明</w:t>
      </w:r>
    </w:p>
    <w:p w:rsidR="0063066B" w:rsidRPr="00C06BB6" w:rsidRDefault="0063066B" w:rsidP="0063066B">
      <w:pPr>
        <w:jc w:val="center"/>
        <w:rPr>
          <w:rFonts w:ascii="宋体" w:eastAsia="宋体" w:hAnsi="宋体"/>
          <w:sz w:val="28"/>
        </w:rPr>
      </w:pPr>
      <w:r w:rsidRPr="00C06BB6">
        <w:rPr>
          <w:rFonts w:ascii="宋体" w:eastAsia="宋体" w:hAnsi="宋体" w:hint="eastAsia"/>
          <w:sz w:val="28"/>
        </w:rPr>
        <w:t>更新日期：</w:t>
      </w:r>
      <w:r w:rsidRPr="00C06BB6">
        <w:rPr>
          <w:rFonts w:ascii="宋体" w:eastAsia="宋体" w:hAnsi="宋体"/>
          <w:sz w:val="28"/>
        </w:rPr>
        <w:t>202</w:t>
      </w:r>
      <w:r>
        <w:rPr>
          <w:rFonts w:ascii="宋体" w:eastAsia="宋体" w:hAnsi="宋体"/>
          <w:sz w:val="28"/>
        </w:rPr>
        <w:t>3</w:t>
      </w:r>
      <w:r w:rsidRPr="00C06BB6"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/>
          <w:sz w:val="28"/>
        </w:rPr>
        <w:t>8</w:t>
      </w:r>
      <w:r w:rsidRPr="00C06BB6"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/>
          <w:sz w:val="28"/>
        </w:rPr>
        <w:t>29</w:t>
      </w:r>
      <w:r w:rsidRPr="00C06BB6">
        <w:rPr>
          <w:rFonts w:ascii="宋体" w:eastAsia="宋体" w:hAnsi="宋体" w:hint="eastAsia"/>
          <w:sz w:val="28"/>
        </w:rPr>
        <w:t>日　版次：第</w:t>
      </w:r>
      <w:r>
        <w:rPr>
          <w:rFonts w:ascii="宋体" w:eastAsia="宋体" w:hAnsi="宋体"/>
          <w:sz w:val="28"/>
        </w:rPr>
        <w:t>1</w:t>
      </w:r>
      <w:r w:rsidRPr="00C06BB6">
        <w:rPr>
          <w:rFonts w:ascii="宋体" w:eastAsia="宋体" w:hAnsi="宋体" w:hint="eastAsia"/>
          <w:sz w:val="28"/>
        </w:rPr>
        <w:t>.</w:t>
      </w:r>
      <w:r>
        <w:rPr>
          <w:rFonts w:ascii="宋体" w:eastAsia="宋体" w:hAnsi="宋体"/>
          <w:sz w:val="28"/>
        </w:rPr>
        <w:t>2</w:t>
      </w:r>
      <w:r w:rsidRPr="00C06BB6">
        <w:rPr>
          <w:rFonts w:ascii="宋体" w:eastAsia="宋体" w:hAnsi="宋体" w:hint="eastAsia"/>
          <w:sz w:val="28"/>
        </w:rPr>
        <w:t>版</w:t>
      </w:r>
    </w:p>
    <w:p w:rsidR="0063066B" w:rsidRPr="000D5AF3" w:rsidRDefault="0063066B" w:rsidP="0063066B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</w:rPr>
        <w:t>适用于2</w:t>
      </w:r>
      <w:r>
        <w:rPr>
          <w:rFonts w:ascii="宋体" w:eastAsia="宋体" w:hAnsi="宋体"/>
          <w:sz w:val="28"/>
        </w:rPr>
        <w:t>023-2024</w:t>
      </w:r>
      <w:r>
        <w:rPr>
          <w:rFonts w:ascii="宋体" w:eastAsia="宋体" w:hAnsi="宋体" w:hint="eastAsia"/>
          <w:sz w:val="28"/>
        </w:rPr>
        <w:t>学年第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学期</w:t>
      </w:r>
    </w:p>
    <w:p w:rsidR="00875053" w:rsidRPr="0063066B" w:rsidRDefault="0063066B" w:rsidP="0063066B">
      <w:pPr>
        <w:pStyle w:val="a3"/>
        <w:widowControl/>
        <w:spacing w:beforeAutospacing="0" w:afterAutospacing="0" w:line="276" w:lineRule="auto"/>
        <w:jc w:val="both"/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</w:pP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一</w:t>
      </w:r>
      <w:r w:rsidRPr="0063066B"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  <w:t>、</w:t>
      </w: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新选用教材添加与审核</w:t>
      </w:r>
      <w:r w:rsidRPr="0063066B"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  <w:t>（</w:t>
      </w: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若有</w:t>
      </w:r>
      <w:r w:rsidRPr="0063066B"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  <w:t>）</w:t>
      </w:r>
    </w:p>
    <w:p w:rsidR="00875053" w:rsidRPr="0063066B" w:rsidRDefault="0063066B" w:rsidP="0063066B">
      <w:pPr>
        <w:pStyle w:val="a3"/>
        <w:widowControl/>
        <w:spacing w:beforeAutospacing="0" w:afterAutospacing="0" w:line="276" w:lineRule="auto"/>
        <w:ind w:firstLine="420"/>
        <w:jc w:val="both"/>
        <w:rPr>
          <w:rFonts w:ascii="宋体" w:eastAsia="宋体" w:hAnsi="宋体" w:cs="宋体"/>
          <w:color w:val="333333"/>
          <w:shd w:val="clear" w:color="auto" w:fill="FFFFFF"/>
          <w:lang w:eastAsia="zh-Hans"/>
        </w:rPr>
      </w:pPr>
      <w:r w:rsidRPr="0063066B"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若选用了新教材，任课教师通过“我的”→“教材添加申请”添加，具体操作详见“</w:t>
      </w:r>
      <w:r w:rsidRPr="0063066B">
        <w:rPr>
          <w:rFonts w:ascii="宋体" w:eastAsia="宋体" w:hAnsi="宋体" w:cs="宋体" w:hint="eastAsia"/>
          <w:color w:val="333333"/>
          <w:u w:val="single"/>
          <w:shd w:val="clear" w:color="auto" w:fill="FFFFFF"/>
          <w:lang w:eastAsia="zh-Hans"/>
        </w:rPr>
        <w:t>教材查询与添加操作说明”文档</w:t>
      </w:r>
      <w:r w:rsidRPr="0063066B">
        <w:rPr>
          <w:rFonts w:ascii="宋体" w:eastAsia="宋体" w:hAnsi="宋体" w:cs="宋体"/>
          <w:color w:val="333333"/>
          <w:u w:val="single"/>
          <w:shd w:val="clear" w:color="auto" w:fill="FFFFFF"/>
          <w:lang w:eastAsia="zh-Hans"/>
        </w:rPr>
        <w:t>（</w:t>
      </w:r>
      <w:r w:rsidRPr="0063066B">
        <w:rPr>
          <w:rFonts w:ascii="宋体" w:eastAsia="宋体" w:hAnsi="宋体" w:cs="宋体" w:hint="eastAsia"/>
          <w:color w:val="333333"/>
          <w:u w:val="single"/>
          <w:shd w:val="clear" w:color="auto" w:fill="FFFFFF"/>
          <w:lang w:eastAsia="zh-Hans"/>
        </w:rPr>
        <w:t>附件</w:t>
      </w:r>
      <w:r w:rsidR="00B25F33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四</w:t>
      </w:r>
      <w:r w:rsidRPr="0063066B">
        <w:rPr>
          <w:rFonts w:ascii="宋体" w:eastAsia="宋体" w:hAnsi="宋体" w:cs="宋体"/>
          <w:color w:val="333333"/>
          <w:u w:val="single"/>
          <w:shd w:val="clear" w:color="auto" w:fill="FFFFFF"/>
          <w:lang w:eastAsia="zh-Hans"/>
        </w:rPr>
        <w:t>）</w:t>
      </w:r>
      <w:r w:rsidRPr="0063066B"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；</w:t>
      </w:r>
    </w:p>
    <w:p w:rsidR="00875053" w:rsidRPr="0063066B" w:rsidRDefault="0063066B" w:rsidP="0063066B">
      <w:pPr>
        <w:pStyle w:val="a3"/>
        <w:widowControl/>
        <w:spacing w:beforeAutospacing="0" w:afterAutospacing="0" w:line="276" w:lineRule="auto"/>
        <w:ind w:firstLine="420"/>
        <w:jc w:val="both"/>
        <w:rPr>
          <w:rFonts w:ascii="宋体" w:eastAsia="宋体" w:hAnsi="宋体" w:cs="宋体"/>
          <w:color w:val="333333"/>
          <w:u w:val="single"/>
          <w:shd w:val="clear" w:color="auto" w:fill="FFFFFF"/>
          <w:lang w:eastAsia="zh-Hans"/>
        </w:rPr>
      </w:pPr>
      <w:r w:rsidRPr="0063066B">
        <w:rPr>
          <w:rFonts w:ascii="宋体" w:eastAsia="宋体" w:hAnsi="宋体" w:cs="宋体" w:hint="eastAsia"/>
          <w:color w:val="333333"/>
          <w:shd w:val="clear" w:color="auto" w:fill="FFFFFF"/>
          <w:lang w:eastAsia="zh-Hans"/>
        </w:rPr>
        <w:t>院系管理员审核，通过“授课管理”→“教材登记审核”查询与审核新增教材，具体操作详见</w:t>
      </w:r>
      <w:r w:rsidRPr="0063066B">
        <w:rPr>
          <w:rFonts w:ascii="宋体" w:eastAsia="宋体" w:hAnsi="宋体" w:cs="宋体" w:hint="eastAsia"/>
          <w:color w:val="333333"/>
          <w:u w:val="single"/>
          <w:shd w:val="clear" w:color="auto" w:fill="FFFFFF"/>
          <w:lang w:eastAsia="zh-Hans"/>
        </w:rPr>
        <w:t>“教材登记审核”操作说明（管理员）</w:t>
      </w:r>
      <w:r w:rsidRPr="0063066B">
        <w:rPr>
          <w:rFonts w:ascii="宋体" w:eastAsia="宋体" w:hAnsi="宋体" w:cs="宋体"/>
          <w:color w:val="333333"/>
          <w:u w:val="single"/>
          <w:shd w:val="clear" w:color="auto" w:fill="FFFFFF"/>
          <w:lang w:eastAsia="zh-Hans"/>
        </w:rPr>
        <w:t>（</w:t>
      </w:r>
      <w:r w:rsidRPr="0063066B">
        <w:rPr>
          <w:rFonts w:ascii="宋体" w:eastAsia="宋体" w:hAnsi="宋体" w:cs="宋体" w:hint="eastAsia"/>
          <w:color w:val="333333"/>
          <w:u w:val="single"/>
          <w:shd w:val="clear" w:color="auto" w:fill="FFFFFF"/>
          <w:lang w:eastAsia="zh-Hans"/>
        </w:rPr>
        <w:t>附件</w:t>
      </w:r>
      <w:r w:rsidR="00B25F33">
        <w:rPr>
          <w:rFonts w:ascii="宋体" w:eastAsia="宋体" w:hAnsi="宋体" w:cs="宋体" w:hint="eastAsia"/>
          <w:color w:val="333333"/>
          <w:u w:val="single"/>
          <w:shd w:val="clear" w:color="auto" w:fill="FFFFFF"/>
        </w:rPr>
        <w:t>五</w:t>
      </w:r>
      <w:bookmarkStart w:id="0" w:name="_GoBack"/>
      <w:bookmarkEnd w:id="0"/>
      <w:r w:rsidRPr="0063066B">
        <w:rPr>
          <w:rFonts w:ascii="宋体" w:eastAsia="宋体" w:hAnsi="宋体" w:cs="宋体"/>
          <w:color w:val="333333"/>
          <w:u w:val="single"/>
          <w:shd w:val="clear" w:color="auto" w:fill="FFFFFF"/>
          <w:lang w:eastAsia="zh-Hans"/>
        </w:rPr>
        <w:t>）</w:t>
      </w:r>
    </w:p>
    <w:p w:rsidR="00875053" w:rsidRPr="0063066B" w:rsidRDefault="00875053" w:rsidP="0063066B">
      <w:pPr>
        <w:pStyle w:val="a3"/>
        <w:widowControl/>
        <w:spacing w:beforeAutospacing="0" w:afterAutospacing="0" w:line="276" w:lineRule="auto"/>
        <w:ind w:firstLine="420"/>
        <w:jc w:val="both"/>
        <w:rPr>
          <w:rFonts w:ascii="宋体" w:eastAsia="宋体" w:hAnsi="宋体" w:cs="宋体"/>
          <w:i/>
          <w:iCs/>
          <w:color w:val="333333"/>
          <w:u w:val="single"/>
          <w:shd w:val="clear" w:color="auto" w:fill="FFFFFF"/>
          <w:lang w:eastAsia="zh-Hans"/>
        </w:rPr>
      </w:pPr>
    </w:p>
    <w:p w:rsidR="00875053" w:rsidRPr="0063066B" w:rsidRDefault="0063066B" w:rsidP="0063066B">
      <w:pPr>
        <w:pStyle w:val="a3"/>
        <w:widowControl/>
        <w:spacing w:beforeAutospacing="0" w:afterAutospacing="0" w:line="276" w:lineRule="auto"/>
        <w:jc w:val="both"/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</w:pP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二</w:t>
      </w:r>
      <w:r w:rsidRPr="0063066B"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  <w:t>、</w:t>
      </w: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授课信息</w:t>
      </w:r>
      <w:r w:rsidR="00843F41">
        <w:rPr>
          <w:rFonts w:ascii="宋体" w:eastAsia="宋体" w:hAnsi="宋体" w:cs="宋体" w:hint="eastAsia"/>
          <w:b/>
          <w:bCs/>
          <w:color w:val="333333"/>
          <w:shd w:val="clear" w:color="auto" w:fill="FFFFFF"/>
        </w:rPr>
        <w:t>登记</w:t>
      </w:r>
      <w:r w:rsidRPr="0063066B"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与审核</w:t>
      </w:r>
    </w:p>
    <w:p w:rsidR="00875053" w:rsidRPr="0063066B" w:rsidRDefault="0063066B" w:rsidP="0063066B">
      <w:pPr>
        <w:pStyle w:val="a3"/>
        <w:widowControl/>
        <w:spacing w:beforeAutospacing="0" w:afterAutospacing="0" w:line="276" w:lineRule="auto"/>
        <w:ind w:left="420"/>
        <w:jc w:val="both"/>
        <w:rPr>
          <w:rFonts w:ascii="宋体" w:eastAsia="宋体" w:hAnsi="宋体" w:cs="宋体"/>
          <w:color w:val="FF0000"/>
          <w:shd w:val="clear" w:color="auto" w:fill="FFFFFF"/>
          <w:lang w:eastAsia="zh-Hans"/>
        </w:rPr>
      </w:pPr>
      <w:r w:rsidRPr="0063066B">
        <w:rPr>
          <w:rFonts w:ascii="宋体" w:eastAsia="宋体" w:hAnsi="宋体" w:cs="宋体" w:hint="eastAsia"/>
          <w:color w:val="FF0000"/>
          <w:shd w:val="clear" w:color="auto" w:fill="FFFFFF"/>
          <w:lang w:eastAsia="zh-Hans"/>
        </w:rPr>
        <w:t>*所有操作请先选择正确的学年学期</w:t>
      </w:r>
    </w:p>
    <w:p w:rsidR="00875053" w:rsidRDefault="0063066B" w:rsidP="0063066B">
      <w:pPr>
        <w:pStyle w:val="a3"/>
        <w:widowControl/>
        <w:spacing w:beforeAutospacing="0" w:afterAutospacing="0" w:line="276" w:lineRule="auto"/>
        <w:ind w:left="420"/>
        <w:jc w:val="both"/>
        <w:rPr>
          <w:rFonts w:ascii="宋体" w:eastAsia="宋体" w:hAnsi="宋体" w:cs="宋体"/>
          <w:shd w:val="clear" w:color="auto" w:fill="FFFFFF"/>
          <w:lang w:eastAsia="zh-Hans"/>
        </w:rPr>
      </w:pPr>
      <w:r w:rsidRPr="0063066B">
        <w:rPr>
          <w:rFonts w:ascii="宋体" w:eastAsia="宋体" w:hAnsi="宋体" w:cs="宋体"/>
          <w:shd w:val="clear" w:color="auto" w:fill="FFFFFF"/>
          <w:lang w:eastAsia="zh-Hans"/>
        </w:rPr>
        <w:t>（</w:t>
      </w:r>
      <w:r w:rsidRPr="0063066B">
        <w:rPr>
          <w:rFonts w:ascii="宋体" w:eastAsia="宋体" w:hAnsi="宋体" w:cs="宋体" w:hint="eastAsia"/>
          <w:shd w:val="clear" w:color="auto" w:fill="FFFFFF"/>
          <w:lang w:eastAsia="zh-Hans"/>
        </w:rPr>
        <w:t>一</w:t>
      </w:r>
      <w:r w:rsidRPr="0063066B">
        <w:rPr>
          <w:rFonts w:ascii="宋体" w:eastAsia="宋体" w:hAnsi="宋体" w:cs="宋体"/>
          <w:shd w:val="clear" w:color="auto" w:fill="FFFFFF"/>
          <w:lang w:eastAsia="zh-Hans"/>
        </w:rPr>
        <w:t>）</w:t>
      </w:r>
      <w:r w:rsidRPr="0063066B">
        <w:rPr>
          <w:rFonts w:ascii="宋体" w:eastAsia="宋体" w:hAnsi="宋体" w:cs="宋体" w:hint="eastAsia"/>
          <w:shd w:val="clear" w:color="auto" w:fill="FFFFFF"/>
          <w:lang w:eastAsia="zh-Hans"/>
        </w:rPr>
        <w:t>授课信息登记</w:t>
      </w:r>
    </w:p>
    <w:p w:rsidR="00875053" w:rsidRDefault="0063066B" w:rsidP="0063066B">
      <w:pPr>
        <w:ind w:firstLine="420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  <w:lang w:eastAsia="zh-Hans"/>
        </w:rPr>
        <w:t xml:space="preserve">. </w:t>
      </w:r>
      <w:r>
        <w:rPr>
          <w:rFonts w:ascii="宋体" w:eastAsia="宋体" w:hAnsi="宋体" w:cs="宋体" w:hint="eastAsia"/>
          <w:b/>
          <w:bCs/>
          <w:szCs w:val="21"/>
        </w:rPr>
        <w:t>“我的”→“授课信息登记”</w:t>
      </w:r>
    </w:p>
    <w:p w:rsidR="00875053" w:rsidRDefault="0063066B" w:rsidP="0063066B">
      <w:pPr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  <w:lang w:eastAsia="zh-Hans"/>
        </w:rPr>
        <w:t>信息登记</w:t>
      </w:r>
    </w:p>
    <w:p w:rsidR="00875053" w:rsidRDefault="0063066B" w:rsidP="0063066B">
      <w:pPr>
        <w:ind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（1）</w:t>
      </w:r>
      <w:r>
        <w:rPr>
          <w:rFonts w:ascii="宋体" w:eastAsia="宋体" w:hAnsi="宋体" w:cs="宋体" w:hint="eastAsia"/>
          <w:color w:val="0070C0"/>
          <w:szCs w:val="21"/>
        </w:rPr>
        <w:t>单条</w:t>
      </w:r>
      <w:r>
        <w:rPr>
          <w:rFonts w:ascii="宋体" w:eastAsia="宋体" w:hAnsi="宋体" w:cs="宋体" w:hint="eastAsia"/>
          <w:szCs w:val="21"/>
        </w:rPr>
        <w:t>教学任务可点击条目右侧的“信息登记”按钮进入填写界面；</w:t>
      </w:r>
    </w:p>
    <w:p w:rsidR="00875053" w:rsidRDefault="0063066B" w:rsidP="0063066B">
      <w:pPr>
        <w:ind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Cs w:val="21"/>
        </w:rPr>
        <w:t>（2）相同信息的</w:t>
      </w:r>
      <w:r>
        <w:rPr>
          <w:rFonts w:ascii="宋体" w:eastAsia="宋体" w:hAnsi="宋体" w:cs="宋体" w:hint="eastAsia"/>
          <w:color w:val="FF0000"/>
          <w:szCs w:val="21"/>
        </w:rPr>
        <w:t>平行班可以一次多选，一次性填写完成</w:t>
      </w:r>
      <w:r>
        <w:rPr>
          <w:rFonts w:ascii="宋体" w:eastAsia="宋体" w:hAnsi="宋体" w:cs="宋体" w:hint="eastAsia"/>
          <w:szCs w:val="21"/>
        </w:rPr>
        <w:t>；选取后，点击</w:t>
      </w:r>
      <w:r>
        <w:rPr>
          <w:rFonts w:ascii="宋体" w:eastAsia="宋体" w:hAnsi="宋体" w:cs="宋体" w:hint="eastAsia"/>
          <w:szCs w:val="21"/>
          <w:lang w:eastAsia="zh-Hans"/>
        </w:rPr>
        <w:t>下图</w:t>
      </w:r>
      <w:r>
        <w:rPr>
          <w:rFonts w:ascii="宋体" w:eastAsia="宋体" w:hAnsi="宋体" w:cs="宋体" w:hint="eastAsia"/>
          <w:szCs w:val="21"/>
        </w:rPr>
        <w:t xml:space="preserve">③“信息登记”按钮，进入填写界面。 </w:t>
      </w:r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5848350" cy="1686560"/>
            <wp:effectExtent l="0" t="0" r="190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9741" b="2365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53" w:rsidRDefault="00875053" w:rsidP="0063066B">
      <w:pPr>
        <w:jc w:val="left"/>
        <w:rPr>
          <w:rFonts w:ascii="宋体" w:eastAsia="宋体" w:hAnsi="宋体" w:cs="宋体"/>
          <w:sz w:val="24"/>
        </w:rPr>
      </w:pPr>
    </w:p>
    <w:p w:rsidR="00875053" w:rsidRDefault="0063066B" w:rsidP="0063066B">
      <w:pPr>
        <w:numPr>
          <w:ilvl w:val="0"/>
          <w:numId w:val="1"/>
        </w:numPr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信息</w:t>
      </w:r>
      <w:r>
        <w:rPr>
          <w:rFonts w:ascii="宋体" w:eastAsia="宋体" w:hAnsi="宋体" w:cs="宋体" w:hint="eastAsia"/>
          <w:b/>
          <w:bCs/>
          <w:szCs w:val="21"/>
          <w:lang w:eastAsia="zh-Hans"/>
        </w:rPr>
        <w:t>填写说明</w:t>
      </w:r>
    </w:p>
    <w:p w:rsidR="00875053" w:rsidRDefault="0063066B" w:rsidP="0063066B">
      <w:pPr>
        <w:numPr>
          <w:ilvl w:val="0"/>
          <w:numId w:val="2"/>
        </w:num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eastAsia="zh-Hans"/>
        </w:rPr>
        <w:t>点击下图</w:t>
      </w:r>
      <w:r>
        <w:rPr>
          <w:rFonts w:ascii="宋体" w:eastAsia="宋体" w:hAnsi="宋体" w:cs="宋体" w:hint="eastAsia"/>
          <w:szCs w:val="21"/>
        </w:rPr>
        <w:t>①，</w:t>
      </w:r>
      <w:r>
        <w:rPr>
          <w:rFonts w:ascii="宋体" w:eastAsia="宋体" w:hAnsi="宋体" w:cs="宋体" w:hint="eastAsia"/>
          <w:szCs w:val="21"/>
          <w:lang w:eastAsia="zh-Hans"/>
        </w:rPr>
        <w:t>可</w:t>
      </w:r>
      <w:r>
        <w:rPr>
          <w:rFonts w:ascii="宋体" w:eastAsia="宋体" w:hAnsi="宋体" w:cs="宋体" w:hint="eastAsia"/>
          <w:szCs w:val="21"/>
        </w:rPr>
        <w:t>自动填入历史信息，并可在此基础上修改。</w:t>
      </w:r>
    </w:p>
    <w:p w:rsidR="00875053" w:rsidRDefault="0063066B" w:rsidP="0063066B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lastRenderedPageBreak/>
        <w:drawing>
          <wp:inline distT="0" distB="0" distL="0" distR="0">
            <wp:extent cx="5034915" cy="2808605"/>
            <wp:effectExtent l="12700" t="12700" r="32385" b="23495"/>
            <wp:docPr id="23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无标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4" b="65977"/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2808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75053" w:rsidRDefault="0063066B" w:rsidP="0063066B">
      <w:pPr>
        <w:jc w:val="left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color w:val="FF0000"/>
          <w:szCs w:val="21"/>
          <w:lang w:eastAsia="zh-Hans"/>
        </w:rPr>
        <w:t>（2）字段填写提示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19"/>
        <w:gridCol w:w="1171"/>
        <w:gridCol w:w="6132"/>
      </w:tblGrid>
      <w:tr w:rsidR="00875053">
        <w:tc>
          <w:tcPr>
            <w:tcW w:w="715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字段</w:t>
            </w:r>
          </w:p>
        </w:tc>
        <w:tc>
          <w:tcPr>
            <w:tcW w:w="68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内容</w:t>
            </w: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含义</w:t>
            </w:r>
          </w:p>
        </w:tc>
      </w:tr>
      <w:tr w:rsidR="00875053">
        <w:tc>
          <w:tcPr>
            <w:tcW w:w="715" w:type="pct"/>
            <w:vMerge w:val="restar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授课语言</w:t>
            </w:r>
          </w:p>
        </w:tc>
        <w:tc>
          <w:tcPr>
            <w:tcW w:w="68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双语授课</w:t>
            </w: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列入学校培养计划的、采用外文教材并且外语授课课时达到该课程学时50％以上(含50％)的课程</w:t>
            </w:r>
          </w:p>
          <w:p w:rsidR="00875053" w:rsidRDefault="0063066B" w:rsidP="0063066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*外语课除外(语言类专业的语言专业课程除外)</w:t>
            </w:r>
          </w:p>
        </w:tc>
      </w:tr>
      <w:tr w:rsidR="00875053">
        <w:tc>
          <w:tcPr>
            <w:tcW w:w="715" w:type="pct"/>
            <w:vMerge/>
            <w:vAlign w:val="center"/>
          </w:tcPr>
          <w:p w:rsidR="00875053" w:rsidRDefault="00875053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全外语授课</w:t>
            </w: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列入学校培养计划的、采用外文教材并且外语授课课时达到该课程学时100%的课程</w:t>
            </w:r>
          </w:p>
          <w:p w:rsidR="00875053" w:rsidRDefault="0063066B" w:rsidP="0063066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*外语课除外(语言类专业的语言专业课程除外)</w:t>
            </w:r>
          </w:p>
        </w:tc>
      </w:tr>
      <w:tr w:rsidR="00875053">
        <w:trPr>
          <w:trHeight w:val="375"/>
        </w:trPr>
        <w:tc>
          <w:tcPr>
            <w:tcW w:w="715" w:type="pct"/>
            <w:vMerge/>
            <w:vAlign w:val="center"/>
          </w:tcPr>
          <w:p w:rsidR="00875053" w:rsidRDefault="00875053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8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语言类专业的语言专业课程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  <w:szCs w:val="21"/>
              </w:rPr>
              <w:t>”皆填“无”</w:t>
            </w:r>
            <w:proofErr w:type="gramEnd"/>
          </w:p>
        </w:tc>
      </w:tr>
      <w:tr w:rsidR="00875053">
        <w:tc>
          <w:tcPr>
            <w:tcW w:w="715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是否允许期中退课</w:t>
            </w:r>
          </w:p>
        </w:tc>
        <w:tc>
          <w:tcPr>
            <w:tcW w:w="68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默认为“是”</w:t>
            </w: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如填写“否”，则该课程学生不能申请期中退课。</w:t>
            </w:r>
          </w:p>
        </w:tc>
      </w:tr>
      <w:tr w:rsidR="00875053">
        <w:tc>
          <w:tcPr>
            <w:tcW w:w="715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教师职称</w:t>
            </w:r>
          </w:p>
        </w:tc>
        <w:tc>
          <w:tcPr>
            <w:tcW w:w="687" w:type="pct"/>
            <w:vAlign w:val="center"/>
          </w:tcPr>
          <w:p w:rsidR="00875053" w:rsidRDefault="00875053" w:rsidP="0063066B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  <w:tc>
          <w:tcPr>
            <w:tcW w:w="3597" w:type="pct"/>
            <w:vAlign w:val="center"/>
          </w:tcPr>
          <w:p w:rsidR="00875053" w:rsidRDefault="0063066B" w:rsidP="0063066B">
            <w:pPr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请选择本人</w:t>
            </w:r>
            <w:r>
              <w:rPr>
                <w:rFonts w:ascii="宋体" w:eastAsia="宋体" w:hAnsi="宋体" w:cs="宋体" w:hint="eastAsia"/>
                <w:color w:val="FF0000"/>
                <w:szCs w:val="21"/>
                <w:lang w:eastAsia="zh-Hans"/>
              </w:rPr>
              <w:t>当前任课学期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的职称等级</w:t>
            </w:r>
          </w:p>
        </w:tc>
      </w:tr>
    </w:tbl>
    <w:p w:rsidR="00875053" w:rsidRDefault="0063066B" w:rsidP="0063066B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（3）教材</w:t>
      </w:r>
      <w:r>
        <w:rPr>
          <w:rFonts w:ascii="宋体" w:eastAsia="宋体" w:hAnsi="宋体" w:cs="宋体" w:hint="eastAsia"/>
          <w:szCs w:val="21"/>
          <w:lang w:eastAsia="zh-Hans"/>
        </w:rPr>
        <w:t>信息填写，先按下图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宋体" w:eastAsia="宋体" w:hAnsi="宋体" w:cs="宋体" w:hint="eastAsia"/>
          <w:szCs w:val="21"/>
          <w:lang w:eastAsia="zh-Hans"/>
        </w:rPr>
        <w:t>选择出版社，</w:t>
      </w:r>
      <w:r>
        <w:rPr>
          <w:rFonts w:ascii="宋体" w:eastAsia="宋体" w:hAnsi="宋体" w:cs="宋体" w:hint="eastAsia"/>
          <w:szCs w:val="21"/>
        </w:rPr>
        <w:t>选取后已登记的该出版社的所有教材即会出现在选用列表，选取</w:t>
      </w:r>
      <w:r>
        <w:rPr>
          <w:rFonts w:ascii="宋体" w:eastAsia="宋体" w:hAnsi="宋体" w:cs="宋体" w:hint="eastAsia"/>
          <w:color w:val="FF0000"/>
          <w:szCs w:val="21"/>
        </w:rPr>
        <w:t>所需教材</w:t>
      </w:r>
      <w:r>
        <w:rPr>
          <w:rFonts w:ascii="宋体" w:eastAsia="宋体" w:hAnsi="宋体" w:cs="宋体" w:hint="eastAsia"/>
          <w:szCs w:val="21"/>
        </w:rPr>
        <w:t>加至“已选教材列表”，该教材的相关信息会显示在“教材基础信息”栏内。</w:t>
      </w:r>
    </w:p>
    <w:p w:rsidR="00875053" w:rsidRDefault="0063066B" w:rsidP="0063066B">
      <w:pPr>
        <w:ind w:firstLine="55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  <w:r>
        <w:rPr>
          <w:rFonts w:ascii="宋体" w:eastAsia="宋体" w:hAnsi="宋体" w:cs="宋体" w:hint="eastAsia"/>
          <w:color w:val="0070C0"/>
          <w:szCs w:val="21"/>
        </w:rPr>
        <w:t>所需教材未进入教材信息库的</w:t>
      </w:r>
      <w:r>
        <w:rPr>
          <w:rFonts w:ascii="宋体" w:eastAsia="宋体" w:hAnsi="宋体" w:cs="宋体" w:hint="eastAsia"/>
          <w:szCs w:val="21"/>
        </w:rPr>
        <w:t>，须</w:t>
      </w:r>
      <w:r>
        <w:rPr>
          <w:rFonts w:ascii="宋体" w:eastAsia="宋体" w:hAnsi="宋体" w:cs="宋体" w:hint="eastAsia"/>
          <w:color w:val="FF0000"/>
          <w:szCs w:val="21"/>
        </w:rPr>
        <w:t>先行</w:t>
      </w:r>
      <w:r>
        <w:rPr>
          <w:rFonts w:ascii="宋体" w:eastAsia="宋体" w:hAnsi="宋体" w:cs="宋体" w:hint="eastAsia"/>
          <w:szCs w:val="21"/>
        </w:rPr>
        <w:t>在系统添加教材，详细操作请见《教材查询与添加操作说明》</w:t>
      </w:r>
    </w:p>
    <w:p w:rsidR="00875053" w:rsidRDefault="00875053" w:rsidP="0063066B">
      <w:pPr>
        <w:jc w:val="center"/>
        <w:rPr>
          <w:rFonts w:ascii="宋体" w:eastAsia="宋体" w:hAnsi="宋体" w:cs="宋体"/>
          <w:szCs w:val="21"/>
        </w:rPr>
      </w:pPr>
    </w:p>
    <w:p w:rsidR="00875053" w:rsidRDefault="00875053" w:rsidP="0063066B">
      <w:pPr>
        <w:jc w:val="left"/>
        <w:rPr>
          <w:rFonts w:ascii="宋体" w:eastAsia="宋体" w:hAnsi="宋体" w:cs="宋体"/>
          <w:b/>
          <w:bCs/>
          <w:color w:val="FF0000"/>
          <w:szCs w:val="21"/>
        </w:rPr>
      </w:pPr>
    </w:p>
    <w:p w:rsidR="00875053" w:rsidRDefault="0063066B" w:rsidP="0063066B">
      <w:pPr>
        <w:pStyle w:val="a3"/>
        <w:widowControl/>
        <w:spacing w:beforeAutospacing="0" w:afterAutospacing="0" w:line="276" w:lineRule="auto"/>
        <w:ind w:firstLine="420"/>
        <w:jc w:val="both"/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（二）授课信息修改</w:t>
      </w:r>
    </w:p>
    <w:p w:rsidR="00875053" w:rsidRDefault="0063066B" w:rsidP="0063066B">
      <w:pPr>
        <w:pStyle w:val="a3"/>
        <w:widowControl/>
        <w:spacing w:beforeAutospacing="0" w:afterAutospacing="0" w:line="276" w:lineRule="auto"/>
        <w:ind w:left="420"/>
        <w:jc w:val="both"/>
        <w:rPr>
          <w:rFonts w:ascii="宋体" w:eastAsia="宋体" w:hAnsi="宋体" w:cs="宋体"/>
          <w:color w:val="333333"/>
          <w:shd w:val="clear" w:color="auto" w:fill="FFFFFF"/>
          <w:lang w:eastAsia="zh-Hans"/>
        </w:rPr>
      </w:pPr>
      <w:r>
        <w:rPr>
          <w:rFonts w:ascii="宋体" w:eastAsia="宋体" w:hAnsi="宋体" w:cs="宋体" w:hint="eastAsia"/>
          <w:color w:val="FF0000"/>
          <w:shd w:val="clear" w:color="auto" w:fill="FFFFFF"/>
          <w:lang w:eastAsia="zh-Hans"/>
        </w:rPr>
        <w:t>*所有操作请先选择正确的学年学期</w:t>
      </w:r>
    </w:p>
    <w:p w:rsidR="00875053" w:rsidRDefault="0063066B" w:rsidP="0063066B">
      <w:pPr>
        <w:numPr>
          <w:ilvl w:val="0"/>
          <w:numId w:val="3"/>
        </w:num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color w:val="0070C0"/>
          <w:szCs w:val="21"/>
        </w:rPr>
        <w:t>未审核或审核不通过的</w:t>
      </w:r>
      <w:r>
        <w:rPr>
          <w:rFonts w:ascii="宋体" w:eastAsia="宋体" w:hAnsi="宋体" w:cs="宋体" w:hint="eastAsia"/>
          <w:color w:val="0070C0"/>
          <w:szCs w:val="21"/>
        </w:rPr>
        <w:t>授课信息</w:t>
      </w:r>
      <w:r>
        <w:rPr>
          <w:rFonts w:ascii="宋体" w:eastAsia="宋体" w:hAnsi="宋体" w:cs="宋体" w:hint="eastAsia"/>
          <w:color w:val="0070C0"/>
          <w:szCs w:val="21"/>
          <w:lang w:eastAsia="zh-Hans"/>
        </w:rPr>
        <w:t>修改</w:t>
      </w:r>
    </w:p>
    <w:p w:rsidR="00875053" w:rsidRDefault="0063066B" w:rsidP="0063066B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  <w:lang w:eastAsia="zh-Hans"/>
        </w:rPr>
        <w:t>以下两种方法均可：（1）</w:t>
      </w:r>
      <w:r>
        <w:rPr>
          <w:rFonts w:ascii="宋体" w:eastAsia="宋体" w:hAnsi="宋体" w:cs="宋体" w:hint="eastAsia"/>
          <w:szCs w:val="21"/>
        </w:rPr>
        <w:t>左上角的“信息登记”按钮；（2）条目右侧的“修改”按钮</w:t>
      </w:r>
    </w:p>
    <w:p w:rsidR="00875053" w:rsidRDefault="0063066B" w:rsidP="0063066B">
      <w:pPr>
        <w:numPr>
          <w:ilvl w:val="0"/>
          <w:numId w:val="3"/>
        </w:num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color w:val="0070C0"/>
          <w:szCs w:val="21"/>
        </w:rPr>
        <w:t>审核通过</w:t>
      </w:r>
      <w:r>
        <w:rPr>
          <w:rFonts w:ascii="宋体" w:eastAsia="宋体" w:hAnsi="宋体" w:cs="宋体" w:hint="eastAsia"/>
          <w:b/>
          <w:bCs/>
          <w:color w:val="0070C0"/>
          <w:szCs w:val="21"/>
          <w:lang w:eastAsia="zh-Hans"/>
        </w:rPr>
        <w:t>的授课信息修改</w:t>
      </w:r>
    </w:p>
    <w:p w:rsidR="00875053" w:rsidRDefault="0063066B" w:rsidP="0063066B">
      <w:pPr>
        <w:ind w:lef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在</w:t>
      </w:r>
      <w:r>
        <w:rPr>
          <w:rFonts w:ascii="宋体" w:eastAsia="宋体" w:hAnsi="宋体" w:cs="宋体" w:hint="eastAsia"/>
          <w:szCs w:val="21"/>
          <w:lang w:eastAsia="zh-Hans"/>
        </w:rPr>
        <w:t>开放</w:t>
      </w:r>
      <w:r>
        <w:rPr>
          <w:rFonts w:ascii="宋体" w:eastAsia="宋体" w:hAnsi="宋体" w:cs="宋体" w:hint="eastAsia"/>
          <w:szCs w:val="21"/>
        </w:rPr>
        <w:t>的修改时间范围内，</w:t>
      </w:r>
      <w:r>
        <w:rPr>
          <w:rFonts w:ascii="宋体" w:eastAsia="宋体" w:hAnsi="宋体" w:cs="宋体" w:hint="eastAsia"/>
          <w:szCs w:val="21"/>
          <w:lang w:eastAsia="zh-Hans"/>
        </w:rPr>
        <w:t>通过</w:t>
      </w:r>
      <w:r>
        <w:rPr>
          <w:rFonts w:ascii="宋体" w:eastAsia="宋体" w:hAnsi="宋体" w:cs="宋体" w:hint="eastAsia"/>
          <w:color w:val="FF0000"/>
          <w:szCs w:val="21"/>
        </w:rPr>
        <w:t>左上角“信息登记”</w:t>
      </w:r>
      <w:r>
        <w:rPr>
          <w:rFonts w:ascii="宋体" w:eastAsia="宋体" w:hAnsi="宋体" w:cs="宋体" w:hint="eastAsia"/>
          <w:color w:val="FF0000"/>
          <w:szCs w:val="21"/>
          <w:lang w:eastAsia="zh-Hans"/>
        </w:rPr>
        <w:t>修改</w:t>
      </w:r>
      <w:r>
        <w:rPr>
          <w:rFonts w:ascii="宋体" w:eastAsia="宋体" w:hAnsi="宋体" w:cs="宋体" w:hint="eastAsia"/>
          <w:szCs w:val="21"/>
          <w:lang w:eastAsia="zh-Hans"/>
        </w:rPr>
        <w:t>（已通过的</w:t>
      </w:r>
      <w:r>
        <w:rPr>
          <w:rFonts w:ascii="宋体" w:eastAsia="宋体" w:hAnsi="宋体" w:cs="宋体" w:hint="eastAsia"/>
          <w:szCs w:val="21"/>
        </w:rPr>
        <w:t>条目右侧的“修改”按钮消失）</w:t>
      </w:r>
    </w:p>
    <w:p w:rsidR="00875053" w:rsidRDefault="0063066B" w:rsidP="0063066B">
      <w:pPr>
        <w:jc w:val="center"/>
        <w:rPr>
          <w:rFonts w:ascii="宋体" w:eastAsia="宋体" w:hAnsi="宋体" w:cs="宋体"/>
          <w:color w:val="FF0000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lastRenderedPageBreak/>
        <w:drawing>
          <wp:inline distT="0" distB="0" distL="0" distR="0">
            <wp:extent cx="5449570" cy="1361440"/>
            <wp:effectExtent l="0" t="0" r="1143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rcRect r="671" b="47873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053" w:rsidRDefault="0063066B" w:rsidP="0063066B">
      <w:pPr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color w:val="FF0000"/>
          <w:szCs w:val="21"/>
        </w:rPr>
        <w:t>注意：</w:t>
      </w:r>
      <w:r>
        <w:rPr>
          <w:rFonts w:ascii="宋体" w:eastAsia="宋体" w:hAnsi="宋体" w:cs="宋体" w:hint="eastAsia"/>
          <w:szCs w:val="21"/>
        </w:rPr>
        <w:t>审核通过后的课程授课信息，如有任何修改将立即恢复授课信息的“未审核”状态，须再次向开课单位发起提交审核。</w:t>
      </w:r>
    </w:p>
    <w:p w:rsidR="00875053" w:rsidRDefault="00875053" w:rsidP="0063066B">
      <w:pPr>
        <w:ind w:firstLine="420"/>
        <w:rPr>
          <w:rFonts w:ascii="宋体" w:eastAsia="宋体" w:hAnsi="宋体" w:cs="宋体"/>
          <w:szCs w:val="21"/>
        </w:rPr>
      </w:pPr>
    </w:p>
    <w:p w:rsidR="00875053" w:rsidRDefault="0063066B" w:rsidP="0063066B">
      <w:pPr>
        <w:pStyle w:val="a3"/>
        <w:widowControl/>
        <w:spacing w:beforeAutospacing="0" w:afterAutospacing="0" w:line="276" w:lineRule="auto"/>
        <w:ind w:firstLine="420"/>
        <w:jc w:val="both"/>
        <w:rPr>
          <w:rFonts w:ascii="宋体" w:eastAsia="宋体" w:hAnsi="宋体" w:cs="宋体"/>
          <w:b/>
          <w:bCs/>
          <w:color w:val="333333"/>
          <w:shd w:val="clear" w:color="auto" w:fill="FFFFFF"/>
          <w:lang w:eastAsia="zh-Hans"/>
        </w:rPr>
      </w:pPr>
      <w:r>
        <w:rPr>
          <w:rFonts w:ascii="宋体" w:eastAsia="宋体" w:hAnsi="宋体" w:cs="宋体" w:hint="eastAsia"/>
          <w:b/>
          <w:bCs/>
          <w:color w:val="333333"/>
          <w:shd w:val="clear" w:color="auto" w:fill="FFFFFF"/>
          <w:lang w:eastAsia="zh-Hans"/>
        </w:rPr>
        <w:t>（三）授课信息审核</w:t>
      </w:r>
    </w:p>
    <w:p w:rsidR="00875053" w:rsidRDefault="0063066B" w:rsidP="0063066B">
      <w:pPr>
        <w:ind w:firstLine="420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  <w:lang w:eastAsia="zh-Hans"/>
        </w:rPr>
        <w:t>院系管理员可通过</w:t>
      </w:r>
      <w:r>
        <w:rPr>
          <w:rFonts w:ascii="宋体" w:eastAsia="宋体" w:hAnsi="宋体" w:cs="宋体" w:hint="eastAsia"/>
          <w:szCs w:val="21"/>
        </w:rPr>
        <w:t>“授课管理”→“授课信息审核”，</w:t>
      </w:r>
      <w:r>
        <w:rPr>
          <w:rFonts w:ascii="宋体" w:eastAsia="宋体" w:hAnsi="宋体" w:cs="宋体" w:hint="eastAsia"/>
          <w:szCs w:val="21"/>
          <w:lang w:eastAsia="zh-Hans"/>
        </w:rPr>
        <w:t>审核任课教师提交的授课信息。</w:t>
      </w:r>
    </w:p>
    <w:p w:rsidR="00875053" w:rsidRDefault="0063066B" w:rsidP="0063066B">
      <w:pPr>
        <w:ind w:firstLine="420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  <w:lang w:eastAsia="zh-Hans"/>
        </w:rPr>
        <w:t>“审核不通过”的信息会退回给教师继续修改，教师接到通知后，在教师端修改后再次提交审核</w:t>
      </w:r>
    </w:p>
    <w:p w:rsidR="00875053" w:rsidRDefault="0063066B" w:rsidP="0063066B">
      <w:pPr>
        <w:ind w:firstLine="420"/>
        <w:rPr>
          <w:rFonts w:ascii="宋体" w:eastAsia="宋体" w:hAnsi="宋体" w:cs="宋体"/>
          <w:szCs w:val="21"/>
          <w:lang w:eastAsia="zh-Hans"/>
        </w:rPr>
      </w:pPr>
      <w:r>
        <w:rPr>
          <w:rFonts w:ascii="宋体" w:eastAsia="宋体" w:hAnsi="宋体" w:cs="宋体" w:hint="eastAsia"/>
          <w:szCs w:val="21"/>
          <w:lang w:eastAsia="zh-Hans"/>
        </w:rPr>
        <w:t>已通过审核的授课信息，但教师仍有修改需求的，在开放时间内，任课教师可通过上文提示的“信息登记”修改，修改后须及时联系开课单位再次审核。</w:t>
      </w:r>
    </w:p>
    <w:p w:rsidR="0063066B" w:rsidRDefault="0063066B" w:rsidP="0063066B">
      <w:pPr>
        <w:ind w:firstLine="420"/>
        <w:rPr>
          <w:rFonts w:ascii="宋体" w:eastAsia="宋体" w:hAnsi="宋体" w:cs="宋体"/>
          <w:szCs w:val="21"/>
          <w:lang w:eastAsia="zh-Hans"/>
        </w:rPr>
      </w:pPr>
    </w:p>
    <w:p w:rsidR="00875053" w:rsidRPr="0063066B" w:rsidRDefault="0063066B" w:rsidP="0063066B">
      <w:pPr>
        <w:tabs>
          <w:tab w:val="left" w:pos="5520"/>
        </w:tabs>
        <w:jc w:val="center"/>
        <w:rPr>
          <w:rFonts w:ascii="宋体" w:eastAsia="宋体" w:hAnsi="宋体"/>
          <w:color w:val="FF0000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875053" w:rsidRPr="00630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3B498B"/>
    <w:multiLevelType w:val="singleLevel"/>
    <w:tmpl w:val="FB3B498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27B97E9"/>
    <w:multiLevelType w:val="multilevel"/>
    <w:tmpl w:val="427B97E9"/>
    <w:lvl w:ilvl="0">
      <w:start w:val="2"/>
      <w:numFmt w:val="decimal"/>
      <w:suff w:val="space"/>
      <w:lvlText w:val="%1."/>
      <w:lvlJc w:val="left"/>
      <w:pPr>
        <w:ind w:left="420"/>
      </w:pPr>
    </w:lvl>
    <w:lvl w:ilvl="1">
      <w:start w:val="1"/>
      <w:numFmt w:val="decimal"/>
      <w:lvlText w:val="(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2" w15:restartNumberingAfterBreak="0">
    <w:nsid w:val="6CBE3A58"/>
    <w:multiLevelType w:val="singleLevel"/>
    <w:tmpl w:val="6CBE3A58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7D39B"/>
    <w:rsid w:val="0063066B"/>
    <w:rsid w:val="00843F41"/>
    <w:rsid w:val="00875053"/>
    <w:rsid w:val="00B25F33"/>
    <w:rsid w:val="6537D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FD2461-7A15-41D4-A1BF-EB24737D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淇</dc:creator>
  <cp:lastModifiedBy>严泽群</cp:lastModifiedBy>
  <cp:revision>4</cp:revision>
  <dcterms:created xsi:type="dcterms:W3CDTF">2022-09-04T07:38:00Z</dcterms:created>
  <dcterms:modified xsi:type="dcterms:W3CDTF">2023-08-31T12:17:00Z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F0D63BCA13BF712E8BE51363330B1CEA</vt:lpwstr>
  </property>
</Properties>
</file>