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2C988">
      <w:pPr>
        <w:pStyle w:val="2"/>
        <w:jc w:val="center"/>
        <w:rPr>
          <w:rFonts w:hint="eastAsia" w:ascii="华文中宋" w:hAnsi="华文中宋" w:eastAsia="华文中宋" w:cs="华文中宋"/>
          <w:sz w:val="36"/>
          <w:szCs w:val="24"/>
          <w:lang w:val="en-US"/>
        </w:rPr>
      </w:pPr>
      <w:r>
        <w:rPr>
          <w:rFonts w:hint="eastAsia" w:ascii="华文中宋" w:hAnsi="华文中宋" w:eastAsia="华文中宋" w:cs="华文中宋"/>
          <w:sz w:val="36"/>
          <w:szCs w:val="24"/>
          <w:lang w:val="en-US"/>
        </w:rPr>
        <w:t>系统操作说明</w:t>
      </w:r>
    </w:p>
    <w:p w14:paraId="7D153F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595959"/>
          <w:kern w:val="0"/>
          <w:sz w:val="22"/>
        </w:rPr>
        <w:t>一、课程查询：左上角【菜单】-&gt;【学生全部服务】-&gt;【选课】-&gt;【我的课表】</w:t>
      </w:r>
    </w:p>
    <w:p w14:paraId="682A45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52745" cy="2157730"/>
            <wp:effectExtent l="0" t="0" r="0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A77A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50205" cy="2257425"/>
            <wp:effectExtent l="0" t="0" r="0" b="31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0AFA58">
      <w:pPr>
        <w:rPr>
          <w:rFonts w:hint="eastAsia" w:ascii="仿宋" w:hAnsi="仿宋" w:eastAsia="仿宋" w:cs="仿宋"/>
        </w:rPr>
      </w:pPr>
    </w:p>
    <w:p w14:paraId="1C32C1CF">
      <w:pPr>
        <w:rPr>
          <w:rFonts w:hint="eastAsia" w:ascii="仿宋" w:hAnsi="仿宋" w:eastAsia="仿宋" w:cs="仿宋"/>
          <w:color w:val="595959"/>
          <w:kern w:val="0"/>
          <w:sz w:val="22"/>
        </w:rPr>
      </w:pPr>
      <w:r>
        <w:rPr>
          <w:rFonts w:hint="eastAsia" w:ascii="仿宋" w:hAnsi="仿宋" w:eastAsia="仿宋" w:cs="仿宋"/>
          <w:color w:val="333333"/>
          <w:kern w:val="0"/>
          <w:sz w:val="22"/>
          <w:shd w:val="clear" w:color="auto" w:fill="FFFFFF"/>
          <w:lang w:bidi="ar"/>
        </w:rPr>
        <w:t>二、免听申请：</w:t>
      </w:r>
      <w:r>
        <w:rPr>
          <w:rFonts w:hint="eastAsia" w:ascii="仿宋" w:hAnsi="仿宋" w:eastAsia="仿宋" w:cs="仿宋"/>
          <w:color w:val="595959"/>
          <w:kern w:val="0"/>
          <w:sz w:val="22"/>
        </w:rPr>
        <w:t>左上角【菜单】-&gt;【学生全部服务】-&gt;【选课】-&gt;【免听申请】</w:t>
      </w:r>
    </w:p>
    <w:p w14:paraId="6241F2B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4785" cy="1837690"/>
            <wp:effectExtent l="0" t="0" r="5715" b="381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6D5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595959"/>
          <w:kern w:val="0"/>
          <w:sz w:val="22"/>
        </w:rPr>
        <w:t>点击【新建申请</w:t>
      </w:r>
      <w:r>
        <w:rPr>
          <w:rFonts w:hint="eastAsia" w:ascii="仿宋" w:hAnsi="仿宋" w:eastAsia="仿宋" w:cs="仿宋"/>
          <w:b/>
          <w:bCs/>
          <w:color w:val="595959"/>
          <w:kern w:val="0"/>
          <w:sz w:val="22"/>
        </w:rPr>
        <w:t>】</w:t>
      </w:r>
    </w:p>
    <w:p w14:paraId="0611884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6055" cy="1303655"/>
            <wp:effectExtent l="0" t="0" r="4445" b="444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1EA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595959"/>
          <w:kern w:val="0"/>
          <w:sz w:val="22"/>
        </w:rPr>
        <w:t>在弹出的对话框中输入拟申请的免听课程，填写申请原因，上传免听相关材料提交审核。免听申请的时间和材料要求请查看通知。</w:t>
      </w:r>
    </w:p>
    <w:p w14:paraId="24F2C71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9230" cy="1758315"/>
            <wp:effectExtent l="0" t="0" r="1270" b="6985"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DA6F">
      <w:pPr>
        <w:pStyle w:val="2"/>
        <w:spacing w:line="360" w:lineRule="auto"/>
        <w:rPr>
          <w:rFonts w:hint="eastAsia" w:ascii="华文中宋" w:hAnsi="华文中宋" w:eastAsia="华文中宋" w:cs="华文中宋"/>
        </w:rPr>
      </w:pPr>
      <w:r>
        <w:rPr>
          <w:rFonts w:hint="eastAsia" w:ascii="仿宋" w:hAnsi="仿宋" w:eastAsia="仿宋" w:cs="仿宋"/>
          <w:b w:val="0"/>
          <w:color w:val="333333"/>
          <w:kern w:val="0"/>
          <w:sz w:val="22"/>
          <w:szCs w:val="22"/>
          <w:shd w:val="clear" w:color="auto" w:fill="FFFFFF"/>
          <w:lang w:val="en-US" w:eastAsia="zh-CN" w:bidi="ar"/>
          <w14:ligatures w14:val="standardContextual"/>
        </w:rPr>
        <w:t>三、补考确认</w:t>
      </w:r>
      <w:bookmarkStart w:id="0" w:name="_GoBack"/>
      <w:bookmarkEnd w:id="0"/>
    </w:p>
    <w:p w14:paraId="048CB895">
      <w:pPr>
        <w:spacing w:line="360" w:lineRule="auto"/>
        <w:rPr>
          <w:rFonts w:hint="eastAsia" w:ascii="仿宋" w:hAnsi="仿宋" w:eastAsia="仿宋" w:cs="仿宋"/>
          <w:color w:val="595959"/>
          <w:kern w:val="0"/>
          <w:sz w:val="22"/>
        </w:rPr>
      </w:pPr>
      <w:r>
        <w:rPr>
          <w:rFonts w:hint="eastAsia" w:ascii="仿宋" w:hAnsi="仿宋" w:eastAsia="仿宋" w:cs="仿宋"/>
          <w:color w:val="595959"/>
          <w:kern w:val="0"/>
          <w:sz w:val="22"/>
        </w:rPr>
        <w:t>点击补考确认</w:t>
      </w:r>
    </w:p>
    <w:p w14:paraId="2591E0F5">
      <w:pPr>
        <w:spacing w:line="360" w:lineRule="auto"/>
        <w:rPr>
          <w:rFonts w:hint="eastAsia"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drawing>
          <wp:inline distT="0" distB="0" distL="0" distR="0">
            <wp:extent cx="5334000" cy="2171700"/>
            <wp:effectExtent l="0" t="0" r="0" b="0"/>
            <wp:docPr id="1559441262" name="图片 6" descr="image-20240105164836460" title="fig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41262" name="图片 6" descr="image-20240105164836460" title="fig: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6FCCA7">
      <w:pPr>
        <w:spacing w:line="360" w:lineRule="auto"/>
        <w:rPr>
          <w:rFonts w:hint="eastAsia" w:ascii="仿宋" w:hAnsi="仿宋" w:eastAsia="仿宋" w:cs="仿宋"/>
          <w:color w:val="595959"/>
          <w:kern w:val="0"/>
          <w:sz w:val="22"/>
        </w:rPr>
      </w:pPr>
      <w:r>
        <w:rPr>
          <w:rFonts w:hint="eastAsia" w:ascii="仿宋" w:hAnsi="仿宋" w:eastAsia="仿宋" w:cs="仿宋"/>
          <w:color w:val="595959"/>
          <w:kern w:val="0"/>
          <w:sz w:val="22"/>
        </w:rPr>
        <w:t>点击确认补考与放弃补考。</w:t>
      </w:r>
    </w:p>
    <w:p w14:paraId="240AFE9B">
      <w:pPr>
        <w:spacing w:line="360" w:lineRule="auto"/>
        <w:rPr>
          <w:rFonts w:hint="eastAsia"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drawing>
          <wp:inline distT="0" distB="0" distL="0" distR="0">
            <wp:extent cx="5334000" cy="2278380"/>
            <wp:effectExtent l="0" t="0" r="0" b="7620"/>
            <wp:docPr id="553184345" name="图片 5" descr="image-20240105164932679" title="fig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84345" name="图片 5" descr="image-20240105164932679" title="fig: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C14BC7">
      <w:pPr>
        <w:spacing w:line="360" w:lineRule="auto"/>
        <w:rPr>
          <w:rFonts w:hint="eastAsia" w:ascii="华文中宋" w:hAnsi="华文中宋" w:eastAsia="华文中宋" w:cs="华文中宋"/>
        </w:rPr>
      </w:pPr>
    </w:p>
    <w:p w14:paraId="692E07D7">
      <w:pPr>
        <w:rPr>
          <w:rFonts w:hint="eastAsia" w:ascii="仿宋" w:hAnsi="仿宋" w:eastAsia="仿宋" w:cs="仿宋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277EA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FA4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6FA42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DVkNTc0MDZjMmNlNGZjNmNmNTI5MGUyMTg2NzAifQ=="/>
  </w:docVars>
  <w:rsids>
    <w:rsidRoot w:val="009F70EB"/>
    <w:rsid w:val="0009404E"/>
    <w:rsid w:val="000979EB"/>
    <w:rsid w:val="000A7A07"/>
    <w:rsid w:val="000D116D"/>
    <w:rsid w:val="001D4A37"/>
    <w:rsid w:val="00272164"/>
    <w:rsid w:val="00321296"/>
    <w:rsid w:val="00380220"/>
    <w:rsid w:val="0048081C"/>
    <w:rsid w:val="004E183E"/>
    <w:rsid w:val="004E4A53"/>
    <w:rsid w:val="00541F54"/>
    <w:rsid w:val="005718F7"/>
    <w:rsid w:val="005C4289"/>
    <w:rsid w:val="006100D7"/>
    <w:rsid w:val="006F68E2"/>
    <w:rsid w:val="009F1777"/>
    <w:rsid w:val="009F70EB"/>
    <w:rsid w:val="00B20BBA"/>
    <w:rsid w:val="00CB5752"/>
    <w:rsid w:val="00E330E4"/>
    <w:rsid w:val="00E3766C"/>
    <w:rsid w:val="00E567C0"/>
    <w:rsid w:val="00E91A07"/>
    <w:rsid w:val="00F9614E"/>
    <w:rsid w:val="00FD2C2C"/>
    <w:rsid w:val="04397132"/>
    <w:rsid w:val="2907643A"/>
    <w:rsid w:val="4CC73D9F"/>
    <w:rsid w:val="532B2736"/>
    <w:rsid w:val="551C3E94"/>
    <w:rsid w:val="5742685C"/>
    <w:rsid w:val="5B4D038B"/>
    <w:rsid w:val="7D1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spacing w:before="8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147</Characters>
  <Lines>1</Lines>
  <Paragraphs>1</Paragraphs>
  <TotalTime>0</TotalTime>
  <ScaleCrop>false</ScaleCrop>
  <LinksUpToDate>false</LinksUpToDate>
  <CharactersWithSpaces>147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2024-02-29T10:34:00Z</dcterms:created>
  <dc:creator>chang cao</dc:creator>
  <cp:lastModifiedBy>琳</cp:lastModifiedBy>
  <dcterms:modified xsi:type="dcterms:W3CDTF">2025-02-24T02:38:36Z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CF6E6C95643C4CE6B1780B472A518C94_13</vt:lpwstr>
  </property>
  <property fmtid="{D5CDD505-2E9C-101B-9397-08002B2CF9AE}" pid="4" name="KSOTemplateDocerSaveRecord">
    <vt:lpwstr>eyJoZGlkIjoiY2Y2YmZiZjlkZWUyYzkwN2ZlMmNmNDU4M2Q3NzMwZmYiLCJ1c2VySWQiOiIyNTU0Nzg1MzgifQ==</vt:lpwstr>
  </property>
</Properties>
</file>